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AC" w:rsidRPr="00962530" w:rsidRDefault="00E7004D" w:rsidP="00E7004D">
      <w:pPr>
        <w:pStyle w:val="NoSpacing"/>
        <w:rPr>
          <w:rFonts w:ascii="Times New Roman" w:hAnsi="Times New Roman" w:cs="Times New Roman"/>
          <w:b/>
          <w:sz w:val="20"/>
          <w:szCs w:val="20"/>
        </w:rPr>
      </w:pPr>
      <w:r w:rsidRPr="00962530">
        <w:rPr>
          <w:rFonts w:ascii="Times New Roman" w:hAnsi="Times New Roman" w:cs="Times New Roman"/>
          <w:b/>
          <w:sz w:val="20"/>
          <w:szCs w:val="20"/>
        </w:rPr>
        <w:t>Sidney Community School District</w:t>
      </w:r>
    </w:p>
    <w:p w:rsidR="00E7004D" w:rsidRPr="00962530" w:rsidRDefault="00E7004D" w:rsidP="00E7004D">
      <w:pPr>
        <w:pStyle w:val="NoSpacing"/>
        <w:rPr>
          <w:rFonts w:ascii="Times New Roman" w:hAnsi="Times New Roman" w:cs="Times New Roman"/>
          <w:b/>
          <w:sz w:val="20"/>
          <w:szCs w:val="20"/>
        </w:rPr>
      </w:pPr>
      <w:r w:rsidRPr="00962530">
        <w:rPr>
          <w:rFonts w:ascii="Times New Roman" w:hAnsi="Times New Roman" w:cs="Times New Roman"/>
          <w:b/>
          <w:sz w:val="20"/>
          <w:szCs w:val="20"/>
        </w:rPr>
        <w:t>Regular School Board Meeting</w:t>
      </w:r>
    </w:p>
    <w:p w:rsidR="00E7004D" w:rsidRPr="00962530" w:rsidRDefault="00E7004D" w:rsidP="00E7004D">
      <w:pPr>
        <w:pStyle w:val="NoSpacing"/>
        <w:rPr>
          <w:rFonts w:ascii="Times New Roman" w:hAnsi="Times New Roman" w:cs="Times New Roman"/>
          <w:b/>
          <w:sz w:val="20"/>
          <w:szCs w:val="20"/>
        </w:rPr>
      </w:pPr>
      <w:r w:rsidRPr="00962530">
        <w:rPr>
          <w:rFonts w:ascii="Times New Roman" w:hAnsi="Times New Roman" w:cs="Times New Roman"/>
          <w:b/>
          <w:sz w:val="20"/>
          <w:szCs w:val="20"/>
        </w:rPr>
        <w:t>September 16, 2019 7:00 pm 2754 Knox Road</w:t>
      </w:r>
    </w:p>
    <w:p w:rsidR="00E7004D" w:rsidRPr="00962530" w:rsidRDefault="00E7004D" w:rsidP="00E7004D">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Call meeting to order and determine quorum</w:t>
      </w:r>
    </w:p>
    <w:p w:rsidR="00E7004D" w:rsidRPr="00962530" w:rsidRDefault="00E7004D"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 xml:space="preserve">Meeting was called to order at 7:00 pm by President Erika Graham. Directors present were Erika Graham, Alisha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t>
      </w:r>
      <w:proofErr w:type="gramStart"/>
      <w:r w:rsidRPr="00962530">
        <w:rPr>
          <w:rFonts w:ascii="Times New Roman" w:hAnsi="Times New Roman" w:cs="Times New Roman"/>
          <w:sz w:val="20"/>
          <w:szCs w:val="20"/>
        </w:rPr>
        <w:t>Matt</w:t>
      </w:r>
      <w:proofErr w:type="gramEnd"/>
      <w:r w:rsidRPr="00962530">
        <w:rPr>
          <w:rFonts w:ascii="Times New Roman" w:hAnsi="Times New Roman" w:cs="Times New Roman"/>
          <w:sz w:val="20"/>
          <w:szCs w:val="20"/>
        </w:rPr>
        <w:t xml:space="preserve"> McLaren. Director Shad Smith arrived at 7:01 pm. Director Mike Daly was absent. Also present were Superintendent Tim Hood, Secondary Principal Kim Payne, Elementary Principal Shannon </w:t>
      </w:r>
      <w:proofErr w:type="spellStart"/>
      <w:r w:rsidRPr="00962530">
        <w:rPr>
          <w:rFonts w:ascii="Times New Roman" w:hAnsi="Times New Roman" w:cs="Times New Roman"/>
          <w:sz w:val="20"/>
          <w:szCs w:val="20"/>
        </w:rPr>
        <w:t>Wehling</w:t>
      </w:r>
      <w:proofErr w:type="spellEnd"/>
      <w:r w:rsidRPr="00962530">
        <w:rPr>
          <w:rFonts w:ascii="Times New Roman" w:hAnsi="Times New Roman" w:cs="Times New Roman"/>
          <w:sz w:val="20"/>
          <w:szCs w:val="20"/>
        </w:rPr>
        <w:t>, Business Manager Jennifer Maher and Board Secretary Janet Lemrick.</w:t>
      </w:r>
    </w:p>
    <w:p w:rsidR="00E7004D" w:rsidRPr="00962530" w:rsidRDefault="00E7004D"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The Pledge of Allegiance was recited.</w:t>
      </w:r>
    </w:p>
    <w:p w:rsidR="00E7004D" w:rsidRPr="00962530" w:rsidRDefault="00E7004D" w:rsidP="00E7004D">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Recognition of guests</w:t>
      </w:r>
    </w:p>
    <w:p w:rsidR="00E7004D" w:rsidRPr="00962530" w:rsidRDefault="00E7004D"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There were 6 guests present. No public comment.</w:t>
      </w:r>
    </w:p>
    <w:p w:rsidR="00E7004D" w:rsidRPr="00962530" w:rsidRDefault="00E7004D" w:rsidP="00E7004D">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Approval of agenda</w:t>
      </w:r>
      <w:r w:rsidR="00F40633" w:rsidRPr="00962530">
        <w:rPr>
          <w:rFonts w:ascii="Times New Roman" w:hAnsi="Times New Roman" w:cs="Times New Roman"/>
          <w:sz w:val="20"/>
          <w:szCs w:val="20"/>
          <w:u w:val="single"/>
        </w:rPr>
        <w:t xml:space="preserve"> </w:t>
      </w:r>
      <w:r w:rsidRPr="00962530">
        <w:rPr>
          <w:rFonts w:ascii="Times New Roman" w:hAnsi="Times New Roman" w:cs="Times New Roman"/>
          <w:sz w:val="20"/>
          <w:szCs w:val="20"/>
          <w:u w:val="single"/>
        </w:rPr>
        <w:t>(amended)</w:t>
      </w:r>
    </w:p>
    <w:p w:rsidR="00E7004D" w:rsidRPr="00962530" w:rsidRDefault="00E7004D"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 xml:space="preserve">Motion to table a mileage reimbursement </w:t>
      </w:r>
      <w:r w:rsidR="007647CA" w:rsidRPr="00962530">
        <w:rPr>
          <w:rFonts w:ascii="Times New Roman" w:hAnsi="Times New Roman" w:cs="Times New Roman"/>
          <w:sz w:val="20"/>
          <w:szCs w:val="20"/>
        </w:rPr>
        <w:t>claim until</w:t>
      </w:r>
      <w:r w:rsidRPr="00962530">
        <w:rPr>
          <w:rFonts w:ascii="Times New Roman" w:hAnsi="Times New Roman" w:cs="Times New Roman"/>
          <w:sz w:val="20"/>
          <w:szCs w:val="20"/>
        </w:rPr>
        <w:t xml:space="preserve"> further details</w:t>
      </w:r>
      <w:r w:rsidR="007647CA" w:rsidRPr="00962530">
        <w:rPr>
          <w:rFonts w:ascii="Times New Roman" w:hAnsi="Times New Roman" w:cs="Times New Roman"/>
          <w:sz w:val="20"/>
          <w:szCs w:val="20"/>
        </w:rPr>
        <w:t xml:space="preserve"> can be given</w:t>
      </w:r>
      <w:r w:rsidRPr="00962530">
        <w:rPr>
          <w:rFonts w:ascii="Times New Roman" w:hAnsi="Times New Roman" w:cs="Times New Roman"/>
          <w:sz w:val="20"/>
          <w:szCs w:val="20"/>
        </w:rPr>
        <w:t xml:space="preserve"> was made by </w:t>
      </w:r>
      <w:r w:rsidR="000A37E8" w:rsidRPr="00962530">
        <w:rPr>
          <w:rFonts w:ascii="Times New Roman" w:hAnsi="Times New Roman" w:cs="Times New Roman"/>
          <w:sz w:val="20"/>
          <w:szCs w:val="20"/>
        </w:rPr>
        <w:t>Director Smith with second by Director Smith. Motion carried. Ayes 3 Nays 1</w:t>
      </w:r>
    </w:p>
    <w:p w:rsidR="000A37E8" w:rsidRPr="00962530" w:rsidRDefault="000A37E8"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Motion to approve the amended agenda was made by Director McLaren with second by Director Smith. Motion carried. Ayes 4 Nays 0</w:t>
      </w:r>
    </w:p>
    <w:p w:rsidR="000A37E8" w:rsidRPr="00962530" w:rsidRDefault="000A37E8" w:rsidP="00E7004D">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Reports</w:t>
      </w:r>
    </w:p>
    <w:p w:rsidR="000A37E8" w:rsidRPr="00962530" w:rsidRDefault="000A37E8"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 xml:space="preserve">Mrs. </w:t>
      </w:r>
      <w:proofErr w:type="spellStart"/>
      <w:r w:rsidRPr="00962530">
        <w:rPr>
          <w:rFonts w:ascii="Times New Roman" w:hAnsi="Times New Roman" w:cs="Times New Roman"/>
          <w:sz w:val="20"/>
          <w:szCs w:val="20"/>
        </w:rPr>
        <w:t>Wehling</w:t>
      </w:r>
      <w:proofErr w:type="spellEnd"/>
      <w:r w:rsidRPr="00962530">
        <w:rPr>
          <w:rFonts w:ascii="Times New Roman" w:hAnsi="Times New Roman" w:cs="Times New Roman"/>
          <w:sz w:val="20"/>
          <w:szCs w:val="20"/>
        </w:rPr>
        <w:t xml:space="preserve"> presented the Elementary Report.</w:t>
      </w:r>
    </w:p>
    <w:p w:rsidR="000A37E8" w:rsidRPr="00962530" w:rsidRDefault="000A37E8"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Mrs. Payne presented the Secondary Report.</w:t>
      </w:r>
    </w:p>
    <w:p w:rsidR="000A37E8" w:rsidRPr="00962530" w:rsidRDefault="000A37E8"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Josh Poe, Maintenance Director, presented his report.</w:t>
      </w:r>
    </w:p>
    <w:p w:rsidR="000A37E8" w:rsidRPr="00962530" w:rsidRDefault="000A37E8"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Tim Lemrick, Transportation Director, presented his report.</w:t>
      </w:r>
    </w:p>
    <w:p w:rsidR="000A37E8" w:rsidRPr="00962530" w:rsidRDefault="000A37E8" w:rsidP="00E7004D">
      <w:pPr>
        <w:pStyle w:val="NoSpacing"/>
        <w:rPr>
          <w:rFonts w:ascii="Times New Roman" w:hAnsi="Times New Roman" w:cs="Times New Roman"/>
          <w:sz w:val="20"/>
          <w:szCs w:val="20"/>
        </w:rPr>
      </w:pPr>
      <w:r w:rsidRPr="00962530">
        <w:rPr>
          <w:rFonts w:ascii="Times New Roman" w:hAnsi="Times New Roman" w:cs="Times New Roman"/>
          <w:sz w:val="20"/>
          <w:szCs w:val="20"/>
        </w:rPr>
        <w:tab/>
        <w:t>Mr. Hood presented the Superintendent Report.</w:t>
      </w:r>
    </w:p>
    <w:p w:rsidR="000A37E8" w:rsidRPr="00962530" w:rsidRDefault="000A37E8" w:rsidP="00E7004D">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Discussion</w:t>
      </w:r>
    </w:p>
    <w:p w:rsidR="000A37E8" w:rsidRPr="00962530" w:rsidRDefault="000A37E8" w:rsidP="000A37E8">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Receives Petitions to Call a Bond Election</w:t>
      </w:r>
    </w:p>
    <w:p w:rsidR="000A37E8" w:rsidRPr="00962530" w:rsidRDefault="00066906" w:rsidP="000A37E8">
      <w:pPr>
        <w:pStyle w:val="NoSpacing"/>
        <w:rPr>
          <w:rFonts w:ascii="Times New Roman" w:hAnsi="Times New Roman" w:cs="Times New Roman"/>
          <w:sz w:val="20"/>
          <w:szCs w:val="20"/>
        </w:rPr>
      </w:pPr>
      <w:r w:rsidRPr="00962530">
        <w:rPr>
          <w:rFonts w:ascii="Times New Roman" w:hAnsi="Times New Roman" w:cs="Times New Roman"/>
          <w:sz w:val="20"/>
          <w:szCs w:val="20"/>
        </w:rPr>
        <w:t>Travis Hensley met with the Board and based on the 190 petition signatures gave the recommendation to call an election to issue General Obligation Bonds in an amount not to exceed $10,000,000.</w:t>
      </w:r>
    </w:p>
    <w:p w:rsidR="00066906" w:rsidRPr="00962530" w:rsidRDefault="00066906" w:rsidP="00066906">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Resolution Ordering and Election of the Issuance of $10,000,000 General Obligation School Bonds</w:t>
      </w:r>
    </w:p>
    <w:p w:rsidR="00066906" w:rsidRPr="00962530" w:rsidRDefault="00066906" w:rsidP="00066906">
      <w:pPr>
        <w:pStyle w:val="NoSpacing"/>
        <w:rPr>
          <w:rFonts w:ascii="Times New Roman" w:hAnsi="Times New Roman" w:cs="Times New Roman"/>
          <w:sz w:val="20"/>
          <w:szCs w:val="20"/>
        </w:rPr>
      </w:pPr>
      <w:r w:rsidRPr="00962530">
        <w:rPr>
          <w:rFonts w:ascii="Times New Roman" w:hAnsi="Times New Roman" w:cs="Times New Roman"/>
          <w:sz w:val="20"/>
          <w:szCs w:val="20"/>
        </w:rPr>
        <w:t>Mr. Hood discussed the procedure for this resolution.</w:t>
      </w:r>
    </w:p>
    <w:p w:rsidR="00066906" w:rsidRPr="00962530" w:rsidRDefault="00066906" w:rsidP="00066906">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Fremont County Conference Board</w:t>
      </w:r>
    </w:p>
    <w:p w:rsidR="00066906" w:rsidRPr="00962530" w:rsidRDefault="00066906" w:rsidP="00066906">
      <w:pPr>
        <w:pStyle w:val="NoSpacing"/>
        <w:rPr>
          <w:rFonts w:ascii="Times New Roman" w:hAnsi="Times New Roman" w:cs="Times New Roman"/>
          <w:sz w:val="20"/>
          <w:szCs w:val="20"/>
        </w:rPr>
      </w:pPr>
      <w:r w:rsidRPr="00962530">
        <w:rPr>
          <w:rFonts w:ascii="Times New Roman" w:hAnsi="Times New Roman" w:cs="Times New Roman"/>
          <w:sz w:val="20"/>
          <w:szCs w:val="20"/>
        </w:rPr>
        <w:t>Director McLaren has represented the school board in the past.</w:t>
      </w:r>
    </w:p>
    <w:p w:rsidR="00066906" w:rsidRPr="00962530" w:rsidRDefault="00066906" w:rsidP="00066906">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Modified Allowable Growth for Special Education Deficit</w:t>
      </w:r>
    </w:p>
    <w:p w:rsidR="00066906" w:rsidRPr="00962530" w:rsidRDefault="00975CC9" w:rsidP="00066906">
      <w:pPr>
        <w:pStyle w:val="NoSpacing"/>
        <w:rPr>
          <w:rFonts w:ascii="Times New Roman" w:hAnsi="Times New Roman" w:cs="Times New Roman"/>
          <w:sz w:val="20"/>
          <w:szCs w:val="20"/>
        </w:rPr>
      </w:pPr>
      <w:r w:rsidRPr="00962530">
        <w:rPr>
          <w:rFonts w:ascii="Times New Roman" w:hAnsi="Times New Roman" w:cs="Times New Roman"/>
          <w:sz w:val="20"/>
          <w:szCs w:val="20"/>
        </w:rPr>
        <w:t>This deficit has been reduced</w:t>
      </w:r>
      <w:r w:rsidR="00066906" w:rsidRPr="00962530">
        <w:rPr>
          <w:rFonts w:ascii="Times New Roman" w:hAnsi="Times New Roman" w:cs="Times New Roman"/>
          <w:sz w:val="20"/>
          <w:szCs w:val="20"/>
        </w:rPr>
        <w:t xml:space="preserve"> by another $100.000 this year. Mr. Hood wants to thank all staff member</w:t>
      </w:r>
      <w:r w:rsidRPr="00962530">
        <w:rPr>
          <w:rFonts w:ascii="Times New Roman" w:hAnsi="Times New Roman" w:cs="Times New Roman"/>
          <w:sz w:val="20"/>
          <w:szCs w:val="20"/>
        </w:rPr>
        <w:t>s for their hard work in reducing this number over the past year.</w:t>
      </w:r>
    </w:p>
    <w:p w:rsidR="00975CC9" w:rsidRPr="00962530" w:rsidRDefault="00975CC9" w:rsidP="00975CC9">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Attendance Policy Update for 2019-2020 School Year</w:t>
      </w:r>
    </w:p>
    <w:p w:rsidR="00975CC9" w:rsidRPr="00962530" w:rsidRDefault="00975CC9" w:rsidP="00975CC9">
      <w:pPr>
        <w:pStyle w:val="NoSpacing"/>
        <w:rPr>
          <w:rFonts w:ascii="Times New Roman" w:hAnsi="Times New Roman" w:cs="Times New Roman"/>
          <w:sz w:val="20"/>
          <w:szCs w:val="20"/>
        </w:rPr>
      </w:pPr>
      <w:r w:rsidRPr="00962530">
        <w:rPr>
          <w:rFonts w:ascii="Times New Roman" w:hAnsi="Times New Roman" w:cs="Times New Roman"/>
          <w:sz w:val="20"/>
          <w:szCs w:val="20"/>
        </w:rPr>
        <w:t>The Fremont County Attorney is requesting a Fremont/Mills county attendance policy for consistency between schools.</w:t>
      </w:r>
    </w:p>
    <w:p w:rsidR="00975CC9" w:rsidRPr="00962530" w:rsidRDefault="00975CC9" w:rsidP="00975CC9">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Mental Health Services Contract</w:t>
      </w:r>
    </w:p>
    <w:p w:rsidR="00975CC9" w:rsidRPr="00962530" w:rsidRDefault="00084191" w:rsidP="00975CC9">
      <w:pPr>
        <w:pStyle w:val="NoSpacing"/>
        <w:rPr>
          <w:rFonts w:ascii="Times New Roman" w:hAnsi="Times New Roman" w:cs="Times New Roman"/>
          <w:sz w:val="20"/>
          <w:szCs w:val="20"/>
        </w:rPr>
      </w:pPr>
      <w:r w:rsidRPr="00962530">
        <w:rPr>
          <w:rFonts w:ascii="Times New Roman" w:hAnsi="Times New Roman" w:cs="Times New Roman"/>
          <w:sz w:val="20"/>
          <w:szCs w:val="20"/>
        </w:rPr>
        <w:t>This contract will allow a counselor to be present in the district one day each week.</w:t>
      </w:r>
    </w:p>
    <w:p w:rsidR="00084191" w:rsidRPr="00962530" w:rsidRDefault="00084191" w:rsidP="00084191">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Audit Preliminary Results</w:t>
      </w:r>
    </w:p>
    <w:p w:rsidR="00084191" w:rsidRPr="00962530" w:rsidRDefault="00084191" w:rsidP="00084191">
      <w:pPr>
        <w:pStyle w:val="NoSpacing"/>
        <w:rPr>
          <w:rFonts w:ascii="Times New Roman" w:hAnsi="Times New Roman" w:cs="Times New Roman"/>
          <w:sz w:val="20"/>
          <w:szCs w:val="20"/>
        </w:rPr>
      </w:pPr>
      <w:r w:rsidRPr="00962530">
        <w:rPr>
          <w:rFonts w:ascii="Times New Roman" w:hAnsi="Times New Roman" w:cs="Times New Roman"/>
          <w:sz w:val="20"/>
          <w:szCs w:val="20"/>
        </w:rPr>
        <w:t>There were minor adjustments recommended. Final results will be available at a later date.</w:t>
      </w:r>
    </w:p>
    <w:p w:rsidR="00084191" w:rsidRPr="00962530" w:rsidRDefault="00084191" w:rsidP="00084191">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APEX contract</w:t>
      </w:r>
    </w:p>
    <w:p w:rsidR="00084191" w:rsidRPr="00962530" w:rsidRDefault="00084191" w:rsidP="00084191">
      <w:pPr>
        <w:pStyle w:val="NoSpacing"/>
        <w:rPr>
          <w:rFonts w:ascii="Times New Roman" w:hAnsi="Times New Roman" w:cs="Times New Roman"/>
          <w:sz w:val="20"/>
          <w:szCs w:val="20"/>
        </w:rPr>
      </w:pPr>
      <w:r w:rsidRPr="00962530">
        <w:rPr>
          <w:rFonts w:ascii="Times New Roman" w:hAnsi="Times New Roman" w:cs="Times New Roman"/>
          <w:sz w:val="20"/>
          <w:szCs w:val="20"/>
        </w:rPr>
        <w:t>This contract with Glenwood’s APEX facility allows qualifies students from our district to attend.</w:t>
      </w:r>
    </w:p>
    <w:p w:rsidR="00084191" w:rsidRPr="00962530" w:rsidRDefault="00084191" w:rsidP="00084191">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Action Items</w:t>
      </w:r>
    </w:p>
    <w:p w:rsidR="00084191" w:rsidRPr="00962530" w:rsidRDefault="00084191" w:rsidP="0008419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w:t>
      </w:r>
      <w:r w:rsidR="0036246B" w:rsidRPr="00962530">
        <w:rPr>
          <w:rFonts w:ascii="Times New Roman" w:hAnsi="Times New Roman" w:cs="Times New Roman"/>
          <w:sz w:val="20"/>
          <w:szCs w:val="20"/>
        </w:rPr>
        <w:t xml:space="preserve"> of Receipt of Petitions to Call a Bond Election</w:t>
      </w:r>
    </w:p>
    <w:p w:rsidR="0036246B" w:rsidRPr="00962530" w:rsidRDefault="0036246B" w:rsidP="0036246B">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approve the receipt of petitions to call a bond election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36246B" w:rsidRPr="00962530" w:rsidRDefault="0036246B" w:rsidP="0036246B">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Resolution Ordering an Election on the Issuance of $10,000,000 General Obligation School Bonds</w:t>
      </w:r>
    </w:p>
    <w:p w:rsidR="00A51AF6" w:rsidRPr="00962530" w:rsidRDefault="00A51AF6" w:rsidP="00A51AF6">
      <w:pPr>
        <w:pStyle w:val="NoSpacing"/>
        <w:ind w:left="720"/>
        <w:rPr>
          <w:rFonts w:ascii="Times New Roman" w:hAnsi="Times New Roman" w:cs="Times New Roman"/>
          <w:sz w:val="20"/>
          <w:szCs w:val="20"/>
        </w:rPr>
      </w:pPr>
      <w:r w:rsidRPr="00962530">
        <w:rPr>
          <w:rFonts w:ascii="Times New Roman" w:hAnsi="Times New Roman" w:cs="Times New Roman"/>
          <w:sz w:val="20"/>
          <w:szCs w:val="20"/>
        </w:rPr>
        <w:t>Shall the Board of Directors of the Sidney Community School District in the County of Fremont, State of Iowa, be authorized to contract indebtedness and issue General Obligations Bonds in an amount not to exceed $10,000,000 to provide funds to renovate, remodel, improve, furnish, equip and construct additions and improvements to the existing elementary and junior-senior high school buildings, including related remodeling and site improvements; and to improve and equip the existing football stadium/field site?</w:t>
      </w:r>
    </w:p>
    <w:p w:rsidR="0036246B" w:rsidRPr="00962530" w:rsidRDefault="0036246B" w:rsidP="0036246B">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approve the Resolution Ordering an Election on the Issuance of $10,000,000 General Obligation School Bonds was made by Director McLaren with second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4 Nays 0</w:t>
      </w:r>
    </w:p>
    <w:p w:rsidR="00A51AF6" w:rsidRPr="00962530" w:rsidRDefault="00A51AF6" w:rsidP="00A51AF6">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2010 Truck</w:t>
      </w:r>
    </w:p>
    <w:p w:rsidR="0036246B" w:rsidRPr="00962530" w:rsidRDefault="00A51AF6" w:rsidP="0036246B">
      <w:pPr>
        <w:pStyle w:val="NoSpacing"/>
        <w:rPr>
          <w:rFonts w:ascii="Times New Roman" w:hAnsi="Times New Roman" w:cs="Times New Roman"/>
          <w:sz w:val="20"/>
          <w:szCs w:val="20"/>
        </w:rPr>
      </w:pPr>
      <w:r w:rsidRPr="00962530">
        <w:rPr>
          <w:rFonts w:ascii="Times New Roman" w:hAnsi="Times New Roman" w:cs="Times New Roman"/>
          <w:sz w:val="20"/>
          <w:szCs w:val="20"/>
        </w:rPr>
        <w:lastRenderedPageBreak/>
        <w:t>Motion to approve the purchase of 2010</w:t>
      </w:r>
      <w:r w:rsidR="007E2F82" w:rsidRPr="00962530">
        <w:rPr>
          <w:rFonts w:ascii="Times New Roman" w:hAnsi="Times New Roman" w:cs="Times New Roman"/>
          <w:sz w:val="20"/>
          <w:szCs w:val="20"/>
        </w:rPr>
        <w:t xml:space="preserve"> Chevy Silverado</w:t>
      </w:r>
      <w:r w:rsidR="00503283" w:rsidRPr="00962530">
        <w:rPr>
          <w:rFonts w:ascii="Times New Roman" w:hAnsi="Times New Roman" w:cs="Times New Roman"/>
          <w:sz w:val="20"/>
          <w:szCs w:val="20"/>
        </w:rPr>
        <w:t xml:space="preserve"> for $10,500 was made by Director McLaren with second by Director Smith. Motion carried. Ayes 4 Nays 0</w:t>
      </w:r>
    </w:p>
    <w:p w:rsidR="00503283" w:rsidRPr="00962530" w:rsidRDefault="00503283" w:rsidP="00503283">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Lift for Auto Program</w:t>
      </w:r>
    </w:p>
    <w:p w:rsidR="00503283" w:rsidRPr="00962530" w:rsidRDefault="00503283" w:rsidP="00503283">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approve the purchase of lift for $8,935.40 for use in automotive classes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503283" w:rsidRPr="00962530" w:rsidRDefault="00503283" w:rsidP="00503283">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Bolt Bins for Auto Program</w:t>
      </w:r>
    </w:p>
    <w:p w:rsidR="00503283" w:rsidRPr="00962530" w:rsidRDefault="00503283" w:rsidP="00503283">
      <w:pPr>
        <w:pStyle w:val="NoSpacing"/>
        <w:rPr>
          <w:rFonts w:ascii="Times New Roman" w:hAnsi="Times New Roman" w:cs="Times New Roman"/>
          <w:sz w:val="20"/>
          <w:szCs w:val="20"/>
        </w:rPr>
      </w:pPr>
      <w:r w:rsidRPr="00962530">
        <w:rPr>
          <w:rFonts w:ascii="Times New Roman" w:hAnsi="Times New Roman" w:cs="Times New Roman"/>
          <w:sz w:val="20"/>
          <w:szCs w:val="20"/>
        </w:rPr>
        <w:t>Motion to approve the purchase of bolt bins</w:t>
      </w:r>
      <w:r w:rsidR="000C396E" w:rsidRPr="00962530">
        <w:rPr>
          <w:rFonts w:ascii="Times New Roman" w:hAnsi="Times New Roman" w:cs="Times New Roman"/>
          <w:sz w:val="20"/>
          <w:szCs w:val="20"/>
        </w:rPr>
        <w:t xml:space="preserve"> for automotive classes was made by Director Smith with second by Director McLaren. Motion carried. Ayes 4 Nays 0</w:t>
      </w:r>
    </w:p>
    <w:p w:rsidR="000C396E" w:rsidRPr="00962530" w:rsidRDefault="000C396E" w:rsidP="000C396E">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Fremont County Conference Board</w:t>
      </w:r>
    </w:p>
    <w:p w:rsidR="000C396E" w:rsidRPr="00962530" w:rsidRDefault="000C396E" w:rsidP="000C396E">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appoint Matt McLaren as the Board representative to the Fremont County Conference Board was made by Director Smith with second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1 Nays 0 Abstain 1</w:t>
      </w:r>
    </w:p>
    <w:p w:rsidR="000C396E" w:rsidRPr="00962530" w:rsidRDefault="00FB3FC0" w:rsidP="00FB3FC0">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 xml:space="preserve">Approval of Modified Allowable Growth for Special Education Deficit of  $151,595.95 for the Budget School Year 2019-2020 </w:t>
      </w:r>
    </w:p>
    <w:p w:rsidR="00FB3FC0" w:rsidRPr="00962530" w:rsidRDefault="00FB3FC0" w:rsidP="00FB3FC0">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approve the Modified Allowable Growth for Special Education Deficit of $151,595.95 for 2019-20 budget school year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w:t>
      </w:r>
      <w:r w:rsidR="00F40633" w:rsidRPr="00962530">
        <w:rPr>
          <w:rFonts w:ascii="Times New Roman" w:hAnsi="Times New Roman" w:cs="Times New Roman"/>
          <w:sz w:val="20"/>
          <w:szCs w:val="20"/>
        </w:rPr>
        <w:t>Director</w:t>
      </w:r>
      <w:r w:rsidRPr="00962530">
        <w:rPr>
          <w:rFonts w:ascii="Times New Roman" w:hAnsi="Times New Roman" w:cs="Times New Roman"/>
          <w:sz w:val="20"/>
          <w:szCs w:val="20"/>
        </w:rPr>
        <w:t xml:space="preserve"> McLaren. Motion carried. Ayes 4 Nays 0</w:t>
      </w:r>
    </w:p>
    <w:p w:rsidR="00FB3FC0" w:rsidRPr="00962530" w:rsidRDefault="00FB3FC0" w:rsidP="00FB3FC0">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Attendance Policy Update for 2019-2020 School Year</w:t>
      </w:r>
    </w:p>
    <w:p w:rsidR="00FB3FC0" w:rsidRPr="00962530" w:rsidRDefault="00FB3FC0" w:rsidP="00FB3FC0">
      <w:pPr>
        <w:pStyle w:val="NoSpacing"/>
        <w:rPr>
          <w:rFonts w:ascii="Times New Roman" w:hAnsi="Times New Roman" w:cs="Times New Roman"/>
          <w:sz w:val="20"/>
          <w:szCs w:val="20"/>
        </w:rPr>
      </w:pPr>
      <w:r w:rsidRPr="00962530">
        <w:rPr>
          <w:rFonts w:ascii="Times New Roman" w:hAnsi="Times New Roman" w:cs="Times New Roman"/>
          <w:sz w:val="20"/>
          <w:szCs w:val="20"/>
        </w:rPr>
        <w:t>Motion to approve the updated attendance policy for 2019-20 was made by Director McLaren with second by Director Smith. Motion carried. Ayes 4 Nays 0</w:t>
      </w:r>
    </w:p>
    <w:p w:rsidR="00FB3FC0" w:rsidRPr="00962530" w:rsidRDefault="00FB3FC0" w:rsidP="00FB3FC0">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Contract with Southwest Iowa Families Inc.</w:t>
      </w:r>
    </w:p>
    <w:p w:rsidR="00FB3FC0" w:rsidRPr="00962530" w:rsidRDefault="00FB3FC0" w:rsidP="00FB3FC0">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approve the contract with Southwest Iowa Families, Inc.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FB3FC0" w:rsidRPr="00962530" w:rsidRDefault="00FB3FC0" w:rsidP="00FB3FC0">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Janet Lemrick as School Board Secretary</w:t>
      </w:r>
    </w:p>
    <w:p w:rsidR="00FB3FC0" w:rsidRPr="00962530" w:rsidRDefault="00FB3FC0" w:rsidP="00FB3FC0">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appoint Janet Lemrick at Sidney Community School Board Secretary for the 2019-20 school year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FB3FC0" w:rsidRPr="00962530" w:rsidRDefault="00FB3FC0" w:rsidP="00FB3FC0">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 xml:space="preserve">Approval of Jessica </w:t>
      </w:r>
      <w:proofErr w:type="spellStart"/>
      <w:r w:rsidR="00901E81" w:rsidRPr="00962530">
        <w:rPr>
          <w:rFonts w:ascii="Times New Roman" w:hAnsi="Times New Roman" w:cs="Times New Roman"/>
          <w:sz w:val="20"/>
          <w:szCs w:val="20"/>
        </w:rPr>
        <w:t>Athen</w:t>
      </w:r>
      <w:proofErr w:type="spellEnd"/>
      <w:r w:rsidR="00901E81" w:rsidRPr="00962530">
        <w:rPr>
          <w:rFonts w:ascii="Times New Roman" w:hAnsi="Times New Roman" w:cs="Times New Roman"/>
          <w:sz w:val="20"/>
          <w:szCs w:val="20"/>
        </w:rPr>
        <w:t xml:space="preserve"> </w:t>
      </w:r>
      <w:r w:rsidR="00E60C3C" w:rsidRPr="00962530">
        <w:rPr>
          <w:rFonts w:ascii="Times New Roman" w:hAnsi="Times New Roman" w:cs="Times New Roman"/>
          <w:sz w:val="20"/>
          <w:szCs w:val="20"/>
        </w:rPr>
        <w:t>Guidance Counselor and</w:t>
      </w:r>
      <w:r w:rsidR="00901E81" w:rsidRPr="00962530">
        <w:rPr>
          <w:rFonts w:ascii="Times New Roman" w:hAnsi="Times New Roman" w:cs="Times New Roman"/>
          <w:sz w:val="20"/>
          <w:szCs w:val="20"/>
        </w:rPr>
        <w:t xml:space="preserve"> Ashton Luke SRO as Level 1 Inve</w:t>
      </w:r>
      <w:r w:rsidR="00E60C3C" w:rsidRPr="00962530">
        <w:rPr>
          <w:rFonts w:ascii="Times New Roman" w:hAnsi="Times New Roman" w:cs="Times New Roman"/>
          <w:sz w:val="20"/>
          <w:szCs w:val="20"/>
        </w:rPr>
        <w:t>stigators and Fremont County Sheriff Department</w:t>
      </w:r>
      <w:r w:rsidR="00901E81" w:rsidRPr="00962530">
        <w:rPr>
          <w:rFonts w:ascii="Times New Roman" w:hAnsi="Times New Roman" w:cs="Times New Roman"/>
          <w:sz w:val="20"/>
          <w:szCs w:val="20"/>
        </w:rPr>
        <w:t xml:space="preserve"> as Level 2 Investigators for the 2019-20 School Year</w:t>
      </w:r>
    </w:p>
    <w:p w:rsidR="00901E81" w:rsidRPr="00962530" w:rsidRDefault="00901E81" w:rsidP="00901E8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appoint Jessica </w:t>
      </w:r>
      <w:proofErr w:type="spellStart"/>
      <w:r w:rsidRPr="00962530">
        <w:rPr>
          <w:rFonts w:ascii="Times New Roman" w:hAnsi="Times New Roman" w:cs="Times New Roman"/>
          <w:sz w:val="20"/>
          <w:szCs w:val="20"/>
        </w:rPr>
        <w:t>Athen</w:t>
      </w:r>
      <w:proofErr w:type="spellEnd"/>
      <w:r w:rsidRPr="00962530">
        <w:rPr>
          <w:rFonts w:ascii="Times New Roman" w:hAnsi="Times New Roman" w:cs="Times New Roman"/>
          <w:sz w:val="20"/>
          <w:szCs w:val="20"/>
        </w:rPr>
        <w:t xml:space="preserve"> and Ashton Luke as Level Investigators and Fremont County Sheriff Department as Level 2 Investigator for 2019-20 school year was made by Director Smith with second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4 Nays 0</w:t>
      </w:r>
    </w:p>
    <w:p w:rsidR="00901E81" w:rsidRPr="00962530" w:rsidRDefault="00901E81" w:rsidP="00901E8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Jennifer Maher as School Board Treasurer</w:t>
      </w:r>
    </w:p>
    <w:p w:rsidR="00901E81" w:rsidRPr="00962530" w:rsidRDefault="00901E81" w:rsidP="00901E81">
      <w:pPr>
        <w:pStyle w:val="NoSpacing"/>
        <w:rPr>
          <w:rFonts w:ascii="Times New Roman" w:hAnsi="Times New Roman" w:cs="Times New Roman"/>
          <w:sz w:val="20"/>
          <w:szCs w:val="20"/>
        </w:rPr>
      </w:pPr>
      <w:r w:rsidRPr="00962530">
        <w:rPr>
          <w:rFonts w:ascii="Times New Roman" w:hAnsi="Times New Roman" w:cs="Times New Roman"/>
          <w:sz w:val="20"/>
          <w:szCs w:val="20"/>
        </w:rPr>
        <w:t>Motion to appoint Jennifer Maher as Sidney Community School Board Treasurer for 2019-20 school year was made by Director McLaren with second by Director Smith. Motion carried. Ayes 4 Nays 0</w:t>
      </w:r>
    </w:p>
    <w:p w:rsidR="00901E81" w:rsidRPr="00962530" w:rsidRDefault="00901E81" w:rsidP="00901E8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 xml:space="preserve">Approval of Frank &amp; </w:t>
      </w:r>
      <w:proofErr w:type="spellStart"/>
      <w:r w:rsidRPr="00962530">
        <w:rPr>
          <w:rFonts w:ascii="Times New Roman" w:hAnsi="Times New Roman" w:cs="Times New Roman"/>
          <w:sz w:val="20"/>
          <w:szCs w:val="20"/>
        </w:rPr>
        <w:t>Sextro</w:t>
      </w:r>
      <w:proofErr w:type="spellEnd"/>
      <w:r w:rsidRPr="00962530">
        <w:rPr>
          <w:rFonts w:ascii="Times New Roman" w:hAnsi="Times New Roman" w:cs="Times New Roman"/>
          <w:sz w:val="20"/>
          <w:szCs w:val="20"/>
        </w:rPr>
        <w:t xml:space="preserve">, </w:t>
      </w:r>
      <w:proofErr w:type="spellStart"/>
      <w:r w:rsidRPr="00962530">
        <w:rPr>
          <w:rFonts w:ascii="Times New Roman" w:hAnsi="Times New Roman" w:cs="Times New Roman"/>
          <w:sz w:val="20"/>
          <w:szCs w:val="20"/>
        </w:rPr>
        <w:t>Ahlers</w:t>
      </w:r>
      <w:proofErr w:type="spellEnd"/>
      <w:r w:rsidRPr="00962530">
        <w:rPr>
          <w:rFonts w:ascii="Times New Roman" w:hAnsi="Times New Roman" w:cs="Times New Roman"/>
          <w:sz w:val="20"/>
          <w:szCs w:val="20"/>
        </w:rPr>
        <w:t xml:space="preserve"> Law and Johnson PLC as School Attorney for 2019-20 School Year</w:t>
      </w:r>
    </w:p>
    <w:p w:rsidR="00901E81" w:rsidRPr="00962530" w:rsidRDefault="00901E81" w:rsidP="00901E8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appoint Frank &amp; </w:t>
      </w:r>
      <w:proofErr w:type="spellStart"/>
      <w:r w:rsidRPr="00962530">
        <w:rPr>
          <w:rFonts w:ascii="Times New Roman" w:hAnsi="Times New Roman" w:cs="Times New Roman"/>
          <w:sz w:val="20"/>
          <w:szCs w:val="20"/>
        </w:rPr>
        <w:t>Sextro</w:t>
      </w:r>
      <w:proofErr w:type="spellEnd"/>
      <w:r w:rsidRPr="00962530">
        <w:rPr>
          <w:rFonts w:ascii="Times New Roman" w:hAnsi="Times New Roman" w:cs="Times New Roman"/>
          <w:sz w:val="20"/>
          <w:szCs w:val="20"/>
        </w:rPr>
        <w:t xml:space="preserve">, </w:t>
      </w:r>
      <w:proofErr w:type="spellStart"/>
      <w:r w:rsidRPr="00962530">
        <w:rPr>
          <w:rFonts w:ascii="Times New Roman" w:hAnsi="Times New Roman" w:cs="Times New Roman"/>
          <w:sz w:val="20"/>
          <w:szCs w:val="20"/>
        </w:rPr>
        <w:t>Ahlers</w:t>
      </w:r>
      <w:proofErr w:type="spellEnd"/>
      <w:r w:rsidRPr="00962530">
        <w:rPr>
          <w:rFonts w:ascii="Times New Roman" w:hAnsi="Times New Roman" w:cs="Times New Roman"/>
          <w:sz w:val="20"/>
          <w:szCs w:val="20"/>
        </w:rPr>
        <w:t xml:space="preserve"> Law and Johnson PLC as school attorney for 2019-20 school year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901E81" w:rsidRPr="00962530" w:rsidRDefault="00901E81" w:rsidP="00901E8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Arbor Bank, Great Western Bank and ISJIT as Bank Depositors for the 2019-20 school year.</w:t>
      </w:r>
    </w:p>
    <w:p w:rsidR="00901E81" w:rsidRPr="00962530" w:rsidRDefault="00901E81" w:rsidP="00901E81">
      <w:pPr>
        <w:pStyle w:val="NoSpacing"/>
        <w:rPr>
          <w:rFonts w:ascii="Times New Roman" w:hAnsi="Times New Roman" w:cs="Times New Roman"/>
          <w:sz w:val="20"/>
          <w:szCs w:val="20"/>
        </w:rPr>
      </w:pPr>
      <w:r w:rsidRPr="00962530">
        <w:rPr>
          <w:rFonts w:ascii="Times New Roman" w:hAnsi="Times New Roman" w:cs="Times New Roman"/>
          <w:sz w:val="20"/>
          <w:szCs w:val="20"/>
        </w:rPr>
        <w:t>Motion to appoint Arbor Bank, Great Western Bank and ISJIT as Bank Depositors for the 2019-20 school year was made by Director McLaren with second by Director Smith. Motion carried. Ayes 4 Nays 0</w:t>
      </w:r>
    </w:p>
    <w:p w:rsidR="00901E81" w:rsidRPr="00962530" w:rsidRDefault="00901E81" w:rsidP="00901E8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Sidney Argus as Official Publication for 2019-20 school year</w:t>
      </w:r>
    </w:p>
    <w:p w:rsidR="00901E81" w:rsidRPr="00962530" w:rsidRDefault="00901E81" w:rsidP="00901E8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appoint Sidney Argus as Official Publication for the 2019-20 school year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Smith. Motion carried. Ayes 4 Nays 0</w:t>
      </w:r>
    </w:p>
    <w:p w:rsidR="00901E81" w:rsidRPr="00962530" w:rsidRDefault="00901E81" w:rsidP="00901E8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 xml:space="preserve">Approval of Jessica </w:t>
      </w:r>
      <w:proofErr w:type="spellStart"/>
      <w:r w:rsidRPr="00962530">
        <w:rPr>
          <w:rFonts w:ascii="Times New Roman" w:hAnsi="Times New Roman" w:cs="Times New Roman"/>
          <w:sz w:val="20"/>
          <w:szCs w:val="20"/>
        </w:rPr>
        <w:t>Athen</w:t>
      </w:r>
      <w:proofErr w:type="spellEnd"/>
      <w:r w:rsidRPr="00962530">
        <w:rPr>
          <w:rFonts w:ascii="Times New Roman" w:hAnsi="Times New Roman" w:cs="Times New Roman"/>
          <w:sz w:val="20"/>
          <w:szCs w:val="20"/>
        </w:rPr>
        <w:t xml:space="preserve"> as Homeless Coordinator for the 2019-20 School Year</w:t>
      </w:r>
    </w:p>
    <w:p w:rsidR="00901E81" w:rsidRPr="00962530" w:rsidRDefault="00901E81" w:rsidP="00901E8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appoint Jessica </w:t>
      </w:r>
      <w:proofErr w:type="spellStart"/>
      <w:r w:rsidRPr="00962530">
        <w:rPr>
          <w:rFonts w:ascii="Times New Roman" w:hAnsi="Times New Roman" w:cs="Times New Roman"/>
          <w:sz w:val="20"/>
          <w:szCs w:val="20"/>
        </w:rPr>
        <w:t>Athen</w:t>
      </w:r>
      <w:proofErr w:type="spellEnd"/>
      <w:r w:rsidRPr="00962530">
        <w:rPr>
          <w:rFonts w:ascii="Times New Roman" w:hAnsi="Times New Roman" w:cs="Times New Roman"/>
          <w:sz w:val="20"/>
          <w:szCs w:val="20"/>
        </w:rPr>
        <w:t xml:space="preserve"> as the Homeless Coordinator for the 2019-20 school </w:t>
      </w:r>
      <w:r w:rsidR="00276361" w:rsidRPr="00962530">
        <w:rPr>
          <w:rFonts w:ascii="Times New Roman" w:hAnsi="Times New Roman" w:cs="Times New Roman"/>
          <w:sz w:val="20"/>
          <w:szCs w:val="20"/>
        </w:rPr>
        <w:t xml:space="preserve">year was made by Director McLaren with second by Director </w:t>
      </w:r>
      <w:proofErr w:type="spellStart"/>
      <w:r w:rsidR="00276361"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4 Nays 0</w:t>
      </w:r>
    </w:p>
    <w:p w:rsidR="00276361" w:rsidRPr="00962530" w:rsidRDefault="00276361" w:rsidP="0027636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 xml:space="preserve">Approval of Jessica </w:t>
      </w:r>
      <w:proofErr w:type="spellStart"/>
      <w:r w:rsidRPr="00962530">
        <w:rPr>
          <w:rFonts w:ascii="Times New Roman" w:hAnsi="Times New Roman" w:cs="Times New Roman"/>
          <w:sz w:val="20"/>
          <w:szCs w:val="20"/>
        </w:rPr>
        <w:t>Athen</w:t>
      </w:r>
      <w:proofErr w:type="spellEnd"/>
      <w:r w:rsidRPr="00962530">
        <w:rPr>
          <w:rFonts w:ascii="Times New Roman" w:hAnsi="Times New Roman" w:cs="Times New Roman"/>
          <w:sz w:val="20"/>
          <w:szCs w:val="20"/>
        </w:rPr>
        <w:t xml:space="preserve"> at 504/equity Coordinator for 2019-20 School Year</w:t>
      </w:r>
    </w:p>
    <w:p w:rsidR="00276361" w:rsidRPr="00962530" w:rsidRDefault="00276361"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appoint Jessica </w:t>
      </w:r>
      <w:proofErr w:type="spellStart"/>
      <w:r w:rsidRPr="00962530">
        <w:rPr>
          <w:rFonts w:ascii="Times New Roman" w:hAnsi="Times New Roman" w:cs="Times New Roman"/>
          <w:sz w:val="20"/>
          <w:szCs w:val="20"/>
        </w:rPr>
        <w:t>Athen</w:t>
      </w:r>
      <w:proofErr w:type="spellEnd"/>
      <w:r w:rsidRPr="00962530">
        <w:rPr>
          <w:rFonts w:ascii="Times New Roman" w:hAnsi="Times New Roman" w:cs="Times New Roman"/>
          <w:sz w:val="20"/>
          <w:szCs w:val="20"/>
        </w:rPr>
        <w:t xml:space="preserve"> as the 504/Equity </w:t>
      </w:r>
      <w:r w:rsidR="00F40633" w:rsidRPr="00962530">
        <w:rPr>
          <w:rFonts w:ascii="Times New Roman" w:hAnsi="Times New Roman" w:cs="Times New Roman"/>
          <w:sz w:val="20"/>
          <w:szCs w:val="20"/>
        </w:rPr>
        <w:t>Coordinator</w:t>
      </w:r>
      <w:r w:rsidRPr="00962530">
        <w:rPr>
          <w:rFonts w:ascii="Times New Roman" w:hAnsi="Times New Roman" w:cs="Times New Roman"/>
          <w:sz w:val="20"/>
          <w:szCs w:val="20"/>
        </w:rPr>
        <w:t xml:space="preserve"> for the 2019-20 school year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Smith. Motion carried. Ayes 4 Nays 0</w:t>
      </w:r>
    </w:p>
    <w:p w:rsidR="00901E81" w:rsidRPr="00962530" w:rsidRDefault="00901E81" w:rsidP="00901E8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Glenwood APEX Center Contract for 2019-20 School Year</w:t>
      </w:r>
    </w:p>
    <w:p w:rsidR="00901E81" w:rsidRPr="00962530" w:rsidRDefault="00901E81" w:rsidP="00901E8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approve the Glenwood APEX Center contract for the 2019-20 school year was made by Director McLaren with second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4 Nays 0</w:t>
      </w:r>
    </w:p>
    <w:p w:rsidR="00901E81" w:rsidRPr="00962530" w:rsidRDefault="000D0367" w:rsidP="000D0367">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Resignations</w:t>
      </w:r>
    </w:p>
    <w:p w:rsidR="000D0367" w:rsidRPr="00962530" w:rsidRDefault="000D0367" w:rsidP="000D0367">
      <w:pPr>
        <w:pStyle w:val="NoSpacing"/>
        <w:numPr>
          <w:ilvl w:val="0"/>
          <w:numId w:val="1"/>
        </w:numPr>
        <w:rPr>
          <w:rFonts w:ascii="Times New Roman" w:hAnsi="Times New Roman" w:cs="Times New Roman"/>
          <w:sz w:val="20"/>
          <w:szCs w:val="20"/>
        </w:rPr>
      </w:pPr>
      <w:r w:rsidRPr="00962530">
        <w:rPr>
          <w:rFonts w:ascii="Times New Roman" w:hAnsi="Times New Roman" w:cs="Times New Roman"/>
          <w:sz w:val="20"/>
          <w:szCs w:val="20"/>
        </w:rPr>
        <w:t>Essie Haler</w:t>
      </w:r>
    </w:p>
    <w:p w:rsidR="000D0367" w:rsidRPr="00962530" w:rsidRDefault="000D0367" w:rsidP="000D0367">
      <w:pPr>
        <w:pStyle w:val="NoSpacing"/>
        <w:rPr>
          <w:rFonts w:ascii="Times New Roman" w:hAnsi="Times New Roman" w:cs="Times New Roman"/>
          <w:sz w:val="20"/>
          <w:szCs w:val="20"/>
        </w:rPr>
      </w:pPr>
      <w:r w:rsidRPr="00962530">
        <w:rPr>
          <w:rFonts w:ascii="Times New Roman" w:hAnsi="Times New Roman" w:cs="Times New Roman"/>
          <w:sz w:val="20"/>
          <w:szCs w:val="20"/>
        </w:rPr>
        <w:t>Motion to accept the resignation of Essie Haler, Jr/</w:t>
      </w:r>
      <w:proofErr w:type="spellStart"/>
      <w:r w:rsidRPr="00962530">
        <w:rPr>
          <w:rFonts w:ascii="Times New Roman" w:hAnsi="Times New Roman" w:cs="Times New Roman"/>
          <w:sz w:val="20"/>
          <w:szCs w:val="20"/>
        </w:rPr>
        <w:t>Sr</w:t>
      </w:r>
      <w:proofErr w:type="spellEnd"/>
      <w:r w:rsidRPr="00962530">
        <w:rPr>
          <w:rFonts w:ascii="Times New Roman" w:hAnsi="Times New Roman" w:cs="Times New Roman"/>
          <w:sz w:val="20"/>
          <w:szCs w:val="20"/>
        </w:rPr>
        <w:t xml:space="preserve"> High Para,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0D0367" w:rsidRPr="00962530" w:rsidRDefault="000D0367" w:rsidP="000D0367">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       </w:t>
      </w:r>
      <w:proofErr w:type="gramStart"/>
      <w:r w:rsidRPr="00962530">
        <w:rPr>
          <w:rFonts w:ascii="Times New Roman" w:hAnsi="Times New Roman" w:cs="Times New Roman"/>
          <w:sz w:val="20"/>
          <w:szCs w:val="20"/>
        </w:rPr>
        <w:t>ii</w:t>
      </w:r>
      <w:proofErr w:type="gramEnd"/>
      <w:r w:rsidRPr="00962530">
        <w:rPr>
          <w:rFonts w:ascii="Times New Roman" w:hAnsi="Times New Roman" w:cs="Times New Roman"/>
          <w:sz w:val="20"/>
          <w:szCs w:val="20"/>
        </w:rPr>
        <w:t>.    Jessica Matheny, Study Hall Monitor</w:t>
      </w:r>
    </w:p>
    <w:p w:rsidR="000D0367" w:rsidRPr="00962530" w:rsidRDefault="000D0367" w:rsidP="000D0367">
      <w:pPr>
        <w:pStyle w:val="NoSpacing"/>
        <w:rPr>
          <w:rFonts w:ascii="Times New Roman" w:hAnsi="Times New Roman" w:cs="Times New Roman"/>
          <w:sz w:val="20"/>
          <w:szCs w:val="20"/>
        </w:rPr>
      </w:pPr>
      <w:r w:rsidRPr="00962530">
        <w:rPr>
          <w:rFonts w:ascii="Times New Roman" w:hAnsi="Times New Roman" w:cs="Times New Roman"/>
          <w:sz w:val="20"/>
          <w:szCs w:val="20"/>
        </w:rPr>
        <w:lastRenderedPageBreak/>
        <w:t>Motion to accept the resignation of Jessica Matheny, Jr/</w:t>
      </w:r>
      <w:proofErr w:type="spellStart"/>
      <w:r w:rsidRPr="00962530">
        <w:rPr>
          <w:rFonts w:ascii="Times New Roman" w:hAnsi="Times New Roman" w:cs="Times New Roman"/>
          <w:sz w:val="20"/>
          <w:szCs w:val="20"/>
        </w:rPr>
        <w:t>Sr</w:t>
      </w:r>
      <w:proofErr w:type="spellEnd"/>
      <w:r w:rsidRPr="00962530">
        <w:rPr>
          <w:rFonts w:ascii="Times New Roman" w:hAnsi="Times New Roman" w:cs="Times New Roman"/>
          <w:sz w:val="20"/>
          <w:szCs w:val="20"/>
        </w:rPr>
        <w:t xml:space="preserve"> Study Hall Monitor, was made by Director McLaren with second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4 Nays 0</w:t>
      </w:r>
    </w:p>
    <w:p w:rsidR="00276361" w:rsidRPr="00962530" w:rsidRDefault="000D0367" w:rsidP="000D0367">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       iii</w:t>
      </w:r>
      <w:proofErr w:type="gramStart"/>
      <w:r w:rsidRPr="00962530">
        <w:rPr>
          <w:rFonts w:ascii="Times New Roman" w:hAnsi="Times New Roman" w:cs="Times New Roman"/>
          <w:sz w:val="20"/>
          <w:szCs w:val="20"/>
        </w:rPr>
        <w:t>.  Stacey</w:t>
      </w:r>
      <w:proofErr w:type="gramEnd"/>
      <w:r w:rsidRPr="00962530">
        <w:rPr>
          <w:rFonts w:ascii="Times New Roman" w:hAnsi="Times New Roman" w:cs="Times New Roman"/>
          <w:sz w:val="20"/>
          <w:szCs w:val="20"/>
        </w:rPr>
        <w:t xml:space="preserve"> Moreland, Elementary Para, Van Driver</w:t>
      </w:r>
    </w:p>
    <w:p w:rsidR="00276361" w:rsidRPr="00962530" w:rsidRDefault="00276361" w:rsidP="000D0367">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accept the resignation of Stacey Moreland as Elementary Para and Van Route Driver,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276361" w:rsidRPr="00962530" w:rsidRDefault="00276361" w:rsidP="00276361">
      <w:pPr>
        <w:pStyle w:val="NoSpacing"/>
        <w:numPr>
          <w:ilvl w:val="0"/>
          <w:numId w:val="2"/>
        </w:numPr>
        <w:rPr>
          <w:rFonts w:ascii="Times New Roman" w:hAnsi="Times New Roman" w:cs="Times New Roman"/>
          <w:sz w:val="20"/>
          <w:szCs w:val="20"/>
        </w:rPr>
      </w:pPr>
      <w:r w:rsidRPr="00962530">
        <w:rPr>
          <w:rFonts w:ascii="Times New Roman" w:hAnsi="Times New Roman" w:cs="Times New Roman"/>
          <w:sz w:val="20"/>
          <w:szCs w:val="20"/>
        </w:rPr>
        <w:t>Approval of Personnel</w:t>
      </w:r>
    </w:p>
    <w:p w:rsidR="00276361" w:rsidRPr="00962530" w:rsidRDefault="00276361" w:rsidP="00276361">
      <w:pPr>
        <w:pStyle w:val="NoSpacing"/>
        <w:ind w:left="360"/>
        <w:rPr>
          <w:rFonts w:ascii="Times New Roman" w:hAnsi="Times New Roman" w:cs="Times New Roman"/>
          <w:sz w:val="20"/>
          <w:szCs w:val="20"/>
        </w:rPr>
      </w:pPr>
      <w:proofErr w:type="spellStart"/>
      <w:proofErr w:type="gramStart"/>
      <w:r w:rsidRPr="00962530">
        <w:rPr>
          <w:rFonts w:ascii="Times New Roman" w:hAnsi="Times New Roman" w:cs="Times New Roman"/>
          <w:sz w:val="20"/>
          <w:szCs w:val="20"/>
        </w:rPr>
        <w:t>i</w:t>
      </w:r>
      <w:proofErr w:type="spellEnd"/>
      <w:proofErr w:type="gramEnd"/>
      <w:r w:rsidRPr="00962530">
        <w:rPr>
          <w:rFonts w:ascii="Times New Roman" w:hAnsi="Times New Roman" w:cs="Times New Roman"/>
          <w:sz w:val="20"/>
          <w:szCs w:val="20"/>
        </w:rPr>
        <w:t xml:space="preserve">      Sarah Madison, Study Hall Monitor</w:t>
      </w:r>
    </w:p>
    <w:p w:rsidR="00276361" w:rsidRPr="00962530" w:rsidRDefault="00276361"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Motion to hire Sarah Madison, Jr/</w:t>
      </w:r>
      <w:proofErr w:type="spellStart"/>
      <w:r w:rsidRPr="00962530">
        <w:rPr>
          <w:rFonts w:ascii="Times New Roman" w:hAnsi="Times New Roman" w:cs="Times New Roman"/>
          <w:sz w:val="20"/>
          <w:szCs w:val="20"/>
        </w:rPr>
        <w:t>Sr</w:t>
      </w:r>
      <w:proofErr w:type="spellEnd"/>
      <w:r w:rsidRPr="00962530">
        <w:rPr>
          <w:rFonts w:ascii="Times New Roman" w:hAnsi="Times New Roman" w:cs="Times New Roman"/>
          <w:sz w:val="20"/>
          <w:szCs w:val="20"/>
        </w:rPr>
        <w:t xml:space="preserve"> High Study Hall Monitor, was made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w:t>
      </w:r>
    </w:p>
    <w:p w:rsidR="00276361" w:rsidRPr="00962530" w:rsidRDefault="00276361"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       </w:t>
      </w:r>
      <w:proofErr w:type="gramStart"/>
      <w:r w:rsidRPr="00962530">
        <w:rPr>
          <w:rFonts w:ascii="Times New Roman" w:hAnsi="Times New Roman" w:cs="Times New Roman"/>
          <w:sz w:val="20"/>
          <w:szCs w:val="20"/>
        </w:rPr>
        <w:t>ii</w:t>
      </w:r>
      <w:proofErr w:type="gramEnd"/>
      <w:r w:rsidRPr="00962530">
        <w:rPr>
          <w:rFonts w:ascii="Times New Roman" w:hAnsi="Times New Roman" w:cs="Times New Roman"/>
          <w:sz w:val="20"/>
          <w:szCs w:val="20"/>
        </w:rPr>
        <w:t xml:space="preserve">     Courtney Sparks, Elementary Para</w:t>
      </w:r>
    </w:p>
    <w:p w:rsidR="00276361" w:rsidRPr="00962530" w:rsidRDefault="00276361"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hire Courtney Sparks, Elementary Para, was made by Director McLaren with second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4 Nays 0</w:t>
      </w:r>
    </w:p>
    <w:p w:rsidR="00276361" w:rsidRPr="00962530" w:rsidRDefault="00276361"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      </w:t>
      </w:r>
      <w:proofErr w:type="gramStart"/>
      <w:r w:rsidRPr="00962530">
        <w:rPr>
          <w:rFonts w:ascii="Times New Roman" w:hAnsi="Times New Roman" w:cs="Times New Roman"/>
          <w:sz w:val="20"/>
          <w:szCs w:val="20"/>
        </w:rPr>
        <w:t>iii</w:t>
      </w:r>
      <w:proofErr w:type="gramEnd"/>
      <w:r w:rsidRPr="00962530">
        <w:rPr>
          <w:rFonts w:ascii="Times New Roman" w:hAnsi="Times New Roman" w:cs="Times New Roman"/>
          <w:sz w:val="20"/>
          <w:szCs w:val="20"/>
        </w:rPr>
        <w:t xml:space="preserve">     Laura </w:t>
      </w:r>
      <w:proofErr w:type="spellStart"/>
      <w:r w:rsidRPr="00962530">
        <w:rPr>
          <w:rFonts w:ascii="Times New Roman" w:hAnsi="Times New Roman" w:cs="Times New Roman"/>
          <w:sz w:val="20"/>
          <w:szCs w:val="20"/>
        </w:rPr>
        <w:t>Reafleng</w:t>
      </w:r>
      <w:proofErr w:type="spellEnd"/>
      <w:r w:rsidRPr="00962530">
        <w:rPr>
          <w:rFonts w:ascii="Times New Roman" w:hAnsi="Times New Roman" w:cs="Times New Roman"/>
          <w:sz w:val="20"/>
          <w:szCs w:val="20"/>
        </w:rPr>
        <w:t>, Elementary Para</w:t>
      </w:r>
    </w:p>
    <w:p w:rsidR="00276361" w:rsidRPr="00962530" w:rsidRDefault="00276361"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Motion to hire Laura </w:t>
      </w:r>
      <w:proofErr w:type="spellStart"/>
      <w:r w:rsidRPr="00962530">
        <w:rPr>
          <w:rFonts w:ascii="Times New Roman" w:hAnsi="Times New Roman" w:cs="Times New Roman"/>
          <w:sz w:val="20"/>
          <w:szCs w:val="20"/>
        </w:rPr>
        <w:t>Reafleng</w:t>
      </w:r>
      <w:proofErr w:type="spellEnd"/>
      <w:r w:rsidRPr="00962530">
        <w:rPr>
          <w:rFonts w:ascii="Times New Roman" w:hAnsi="Times New Roman" w:cs="Times New Roman"/>
          <w:sz w:val="20"/>
          <w:szCs w:val="20"/>
        </w:rPr>
        <w:t xml:space="preserve">, Elementary Para, was made by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xml:space="preserve"> with second by Director McLaren. Motion carried. Ayes 4 Nays 0 </w:t>
      </w:r>
    </w:p>
    <w:p w:rsidR="00276361" w:rsidRPr="00962530" w:rsidRDefault="00276361" w:rsidP="00276361">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Board Comment</w:t>
      </w:r>
    </w:p>
    <w:p w:rsidR="00CB57E2" w:rsidRPr="00962530" w:rsidRDefault="00CB57E2"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ab/>
        <w:t>Mr. Hood mentioned the Iowa School Board Convention is November 20 &amp; 21.</w:t>
      </w:r>
    </w:p>
    <w:p w:rsidR="00CB57E2" w:rsidRPr="00962530" w:rsidRDefault="00CB57E2"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ab/>
        <w:t>School Board elections will be November 5</w:t>
      </w:r>
    </w:p>
    <w:p w:rsidR="00CB57E2" w:rsidRPr="00962530" w:rsidRDefault="00CB57E2"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ab/>
        <w:t>Donated water stored in the wrestling room needs to be moved before wrestling season</w:t>
      </w:r>
    </w:p>
    <w:p w:rsidR="00CB57E2" w:rsidRPr="00962530" w:rsidRDefault="00CB57E2"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ab/>
        <w:t>The on-line school (pilot program) has 6 students enrolled. A handbook is being developed for this program.</w:t>
      </w:r>
    </w:p>
    <w:p w:rsidR="00CB57E2" w:rsidRPr="00962530" w:rsidRDefault="00CB57E2" w:rsidP="00276361">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Board Celebrations</w:t>
      </w:r>
    </w:p>
    <w:p w:rsidR="00CB57E2" w:rsidRPr="00962530" w:rsidRDefault="00CB57E2" w:rsidP="00CB57E2">
      <w:pPr>
        <w:pStyle w:val="NoSpacing"/>
        <w:rPr>
          <w:rFonts w:ascii="Times New Roman" w:hAnsi="Times New Roman" w:cs="Times New Roman"/>
          <w:sz w:val="20"/>
          <w:szCs w:val="20"/>
        </w:rPr>
      </w:pPr>
      <w:r w:rsidRPr="00962530">
        <w:rPr>
          <w:rFonts w:ascii="Times New Roman" w:hAnsi="Times New Roman" w:cs="Times New Roman"/>
          <w:sz w:val="20"/>
          <w:szCs w:val="20"/>
        </w:rPr>
        <w:t>Savannah Hall-Valley News Student Athlete of the Week</w:t>
      </w:r>
    </w:p>
    <w:p w:rsidR="00CB57E2" w:rsidRPr="00962530" w:rsidRDefault="00CB57E2" w:rsidP="00CB57E2">
      <w:pPr>
        <w:pStyle w:val="NoSpacing"/>
        <w:rPr>
          <w:rFonts w:ascii="Times New Roman" w:hAnsi="Times New Roman" w:cs="Times New Roman"/>
          <w:sz w:val="20"/>
          <w:szCs w:val="20"/>
        </w:rPr>
      </w:pPr>
      <w:r w:rsidRPr="00962530">
        <w:rPr>
          <w:rFonts w:ascii="Times New Roman" w:hAnsi="Times New Roman" w:cs="Times New Roman"/>
          <w:sz w:val="20"/>
          <w:szCs w:val="20"/>
        </w:rPr>
        <w:t>Volleyball ranked #1 in the state in class IA</w:t>
      </w:r>
    </w:p>
    <w:p w:rsidR="00CB57E2" w:rsidRPr="00962530" w:rsidRDefault="00CB57E2" w:rsidP="00CB57E2">
      <w:pPr>
        <w:pStyle w:val="NoSpacing"/>
        <w:rPr>
          <w:rFonts w:ascii="Times New Roman" w:hAnsi="Times New Roman" w:cs="Times New Roman"/>
          <w:sz w:val="20"/>
          <w:szCs w:val="20"/>
        </w:rPr>
      </w:pPr>
      <w:r w:rsidRPr="00962530">
        <w:rPr>
          <w:rFonts w:ascii="Times New Roman" w:hAnsi="Times New Roman" w:cs="Times New Roman"/>
          <w:sz w:val="20"/>
          <w:szCs w:val="20"/>
        </w:rPr>
        <w:t>Marching Band received 3rd place overall at Popcorn Parade</w:t>
      </w:r>
    </w:p>
    <w:p w:rsidR="00CB57E2" w:rsidRPr="00962530" w:rsidRDefault="00CB57E2" w:rsidP="00CB57E2">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Girls Cross Country at </w:t>
      </w:r>
      <w:proofErr w:type="spellStart"/>
      <w:r w:rsidRPr="00962530">
        <w:rPr>
          <w:rFonts w:ascii="Times New Roman" w:hAnsi="Times New Roman" w:cs="Times New Roman"/>
          <w:sz w:val="20"/>
          <w:szCs w:val="20"/>
        </w:rPr>
        <w:t>Treynor</w:t>
      </w:r>
      <w:proofErr w:type="spellEnd"/>
      <w:r w:rsidRPr="00962530">
        <w:rPr>
          <w:rFonts w:ascii="Times New Roman" w:hAnsi="Times New Roman" w:cs="Times New Roman"/>
          <w:sz w:val="20"/>
          <w:szCs w:val="20"/>
        </w:rPr>
        <w:t xml:space="preserve"> meet: Savannah Hall 2nd, </w:t>
      </w:r>
      <w:proofErr w:type="spellStart"/>
      <w:r w:rsidRPr="00962530">
        <w:rPr>
          <w:rFonts w:ascii="Times New Roman" w:hAnsi="Times New Roman" w:cs="Times New Roman"/>
          <w:sz w:val="20"/>
          <w:szCs w:val="20"/>
        </w:rPr>
        <w:t>Jozie</w:t>
      </w:r>
      <w:proofErr w:type="spellEnd"/>
      <w:r w:rsidRPr="00962530">
        <w:rPr>
          <w:rFonts w:ascii="Times New Roman" w:hAnsi="Times New Roman" w:cs="Times New Roman"/>
          <w:sz w:val="20"/>
          <w:szCs w:val="20"/>
        </w:rPr>
        <w:t xml:space="preserve"> Hendrickson 10th, </w:t>
      </w:r>
    </w:p>
    <w:p w:rsidR="00CB57E2" w:rsidRPr="00962530" w:rsidRDefault="00CB57E2" w:rsidP="00CB57E2">
      <w:pPr>
        <w:pStyle w:val="NoSpacing"/>
        <w:rPr>
          <w:rFonts w:ascii="Times New Roman" w:hAnsi="Times New Roman" w:cs="Times New Roman"/>
          <w:sz w:val="20"/>
          <w:szCs w:val="20"/>
        </w:rPr>
      </w:pPr>
      <w:r w:rsidRPr="00962530">
        <w:rPr>
          <w:rFonts w:ascii="Times New Roman" w:hAnsi="Times New Roman" w:cs="Times New Roman"/>
          <w:sz w:val="20"/>
          <w:szCs w:val="20"/>
        </w:rPr>
        <w:t xml:space="preserve">Boys Cross Country finished 3rd overall at </w:t>
      </w:r>
      <w:proofErr w:type="spellStart"/>
      <w:r w:rsidRPr="00962530">
        <w:rPr>
          <w:rFonts w:ascii="Times New Roman" w:hAnsi="Times New Roman" w:cs="Times New Roman"/>
          <w:sz w:val="20"/>
          <w:szCs w:val="20"/>
        </w:rPr>
        <w:t>Treynor</w:t>
      </w:r>
      <w:proofErr w:type="spellEnd"/>
      <w:r w:rsidRPr="00962530">
        <w:rPr>
          <w:rFonts w:ascii="Times New Roman" w:hAnsi="Times New Roman" w:cs="Times New Roman"/>
          <w:sz w:val="20"/>
          <w:szCs w:val="20"/>
        </w:rPr>
        <w:t xml:space="preserve"> meet. Individuals placing in the top 10: Noah Jorgenson 1st, Cole Jorgenson 9th.</w:t>
      </w:r>
    </w:p>
    <w:p w:rsidR="00276361" w:rsidRPr="00962530" w:rsidRDefault="00F40633" w:rsidP="00276361">
      <w:pPr>
        <w:pStyle w:val="NoSpacing"/>
        <w:rPr>
          <w:rFonts w:ascii="Times New Roman" w:hAnsi="Times New Roman" w:cs="Times New Roman"/>
          <w:sz w:val="20"/>
          <w:szCs w:val="20"/>
        </w:rPr>
      </w:pPr>
      <w:r w:rsidRPr="00962530">
        <w:rPr>
          <w:rFonts w:ascii="Times New Roman" w:hAnsi="Times New Roman" w:cs="Times New Roman"/>
          <w:sz w:val="20"/>
          <w:szCs w:val="20"/>
        </w:rPr>
        <w:t>Boys Cross Country placed 1</w:t>
      </w:r>
      <w:r w:rsidRPr="00962530">
        <w:rPr>
          <w:rFonts w:ascii="Times New Roman" w:hAnsi="Times New Roman" w:cs="Times New Roman"/>
          <w:sz w:val="20"/>
          <w:szCs w:val="20"/>
          <w:vertAlign w:val="superscript"/>
        </w:rPr>
        <w:t>st</w:t>
      </w:r>
      <w:r w:rsidRPr="00962530">
        <w:rPr>
          <w:rFonts w:ascii="Times New Roman" w:hAnsi="Times New Roman" w:cs="Times New Roman"/>
          <w:sz w:val="20"/>
          <w:szCs w:val="20"/>
        </w:rPr>
        <w:t xml:space="preserve"> at Tarkio on a Noah Jorgenson 1</w:t>
      </w:r>
      <w:r w:rsidRPr="00962530">
        <w:rPr>
          <w:rFonts w:ascii="Times New Roman" w:hAnsi="Times New Roman" w:cs="Times New Roman"/>
          <w:sz w:val="20"/>
          <w:szCs w:val="20"/>
          <w:vertAlign w:val="superscript"/>
        </w:rPr>
        <w:t>st</w:t>
      </w:r>
      <w:r w:rsidRPr="00962530">
        <w:rPr>
          <w:rFonts w:ascii="Times New Roman" w:hAnsi="Times New Roman" w:cs="Times New Roman"/>
          <w:sz w:val="20"/>
          <w:szCs w:val="20"/>
        </w:rPr>
        <w:t xml:space="preserve"> place, Cole Jorgenson 5</w:t>
      </w:r>
      <w:r w:rsidRPr="00962530">
        <w:rPr>
          <w:rFonts w:ascii="Times New Roman" w:hAnsi="Times New Roman" w:cs="Times New Roman"/>
          <w:sz w:val="20"/>
          <w:szCs w:val="20"/>
          <w:vertAlign w:val="superscript"/>
        </w:rPr>
        <w:t>th</w:t>
      </w:r>
      <w:r w:rsidRPr="00962530">
        <w:rPr>
          <w:rFonts w:ascii="Times New Roman" w:hAnsi="Times New Roman" w:cs="Times New Roman"/>
          <w:sz w:val="20"/>
          <w:szCs w:val="20"/>
        </w:rPr>
        <w:t xml:space="preserve"> place and Storm Barrett 8</w:t>
      </w:r>
      <w:r w:rsidRPr="00962530">
        <w:rPr>
          <w:rFonts w:ascii="Times New Roman" w:hAnsi="Times New Roman" w:cs="Times New Roman"/>
          <w:sz w:val="20"/>
          <w:szCs w:val="20"/>
          <w:vertAlign w:val="superscript"/>
        </w:rPr>
        <w:t>th</w:t>
      </w:r>
      <w:r w:rsidRPr="00962530">
        <w:rPr>
          <w:rFonts w:ascii="Times New Roman" w:hAnsi="Times New Roman" w:cs="Times New Roman"/>
          <w:sz w:val="20"/>
          <w:szCs w:val="20"/>
        </w:rPr>
        <w:t xml:space="preserve"> place finish. Savannah Hall also placed 5</w:t>
      </w:r>
      <w:r w:rsidRPr="00962530">
        <w:rPr>
          <w:rFonts w:ascii="Times New Roman" w:hAnsi="Times New Roman" w:cs="Times New Roman"/>
          <w:sz w:val="20"/>
          <w:szCs w:val="20"/>
          <w:vertAlign w:val="superscript"/>
        </w:rPr>
        <w:t>th</w:t>
      </w:r>
      <w:r w:rsidRPr="00962530">
        <w:rPr>
          <w:rFonts w:ascii="Times New Roman" w:hAnsi="Times New Roman" w:cs="Times New Roman"/>
          <w:sz w:val="20"/>
          <w:szCs w:val="20"/>
        </w:rPr>
        <w:t xml:space="preserve"> in the Girls Cross Country at Tarkio.</w:t>
      </w:r>
    </w:p>
    <w:p w:rsidR="00F40633" w:rsidRPr="00962530" w:rsidRDefault="00F40633" w:rsidP="00276361">
      <w:pPr>
        <w:pStyle w:val="NoSpacing"/>
        <w:rPr>
          <w:rFonts w:ascii="Times New Roman" w:hAnsi="Times New Roman" w:cs="Times New Roman"/>
          <w:sz w:val="20"/>
          <w:szCs w:val="20"/>
          <w:u w:val="single"/>
        </w:rPr>
      </w:pPr>
      <w:r w:rsidRPr="00962530">
        <w:rPr>
          <w:rFonts w:ascii="Times New Roman" w:hAnsi="Times New Roman" w:cs="Times New Roman"/>
          <w:sz w:val="20"/>
          <w:szCs w:val="20"/>
          <w:u w:val="single"/>
        </w:rPr>
        <w:t>Adjournment</w:t>
      </w:r>
    </w:p>
    <w:p w:rsidR="000D0367" w:rsidRDefault="00F40633" w:rsidP="000D0367">
      <w:pPr>
        <w:pStyle w:val="NoSpacing"/>
        <w:rPr>
          <w:rFonts w:ascii="Times New Roman" w:hAnsi="Times New Roman" w:cs="Times New Roman"/>
          <w:sz w:val="20"/>
          <w:szCs w:val="20"/>
        </w:rPr>
      </w:pPr>
      <w:r w:rsidRPr="00962530">
        <w:rPr>
          <w:rFonts w:ascii="Times New Roman" w:hAnsi="Times New Roman" w:cs="Times New Roman"/>
          <w:sz w:val="20"/>
          <w:szCs w:val="20"/>
        </w:rPr>
        <w:tab/>
        <w:t xml:space="preserve">Motion to adjourn at 8:01 pm was made by Director McLaren with second by Director </w:t>
      </w:r>
      <w:proofErr w:type="spellStart"/>
      <w:r w:rsidRPr="00962530">
        <w:rPr>
          <w:rFonts w:ascii="Times New Roman" w:hAnsi="Times New Roman" w:cs="Times New Roman"/>
          <w:sz w:val="20"/>
          <w:szCs w:val="20"/>
        </w:rPr>
        <w:t>Ettleman</w:t>
      </w:r>
      <w:proofErr w:type="spellEnd"/>
      <w:r w:rsidRPr="00962530">
        <w:rPr>
          <w:rFonts w:ascii="Times New Roman" w:hAnsi="Times New Roman" w:cs="Times New Roman"/>
          <w:sz w:val="20"/>
          <w:szCs w:val="20"/>
        </w:rPr>
        <w:t>. Motion carried. Ayes 4 Nays 0</w:t>
      </w:r>
    </w:p>
    <w:p w:rsidR="00962530" w:rsidRDefault="00962530" w:rsidP="000D0367">
      <w:pPr>
        <w:pStyle w:val="NoSpacing"/>
        <w:rPr>
          <w:rFonts w:ascii="Times New Roman" w:hAnsi="Times New Roman" w:cs="Times New Roman"/>
          <w:sz w:val="20"/>
          <w:szCs w:val="20"/>
        </w:rPr>
      </w:pPr>
    </w:p>
    <w:p w:rsidR="00962530" w:rsidRDefault="00962530" w:rsidP="000D0367">
      <w:pPr>
        <w:pStyle w:val="NoSpacing"/>
        <w:rPr>
          <w:rFonts w:ascii="Times New Roman" w:hAnsi="Times New Roman" w:cs="Times New Roman"/>
          <w:sz w:val="20"/>
          <w:szCs w:val="20"/>
        </w:rPr>
      </w:pPr>
    </w:p>
    <w:p w:rsidR="00962530" w:rsidRDefault="00962530" w:rsidP="000D0367">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rsidR="00962530" w:rsidRPr="00962530" w:rsidRDefault="00962530" w:rsidP="000D0367">
      <w:pPr>
        <w:pStyle w:val="NoSpacing"/>
        <w:rPr>
          <w:rFonts w:ascii="Times New Roman" w:hAnsi="Times New Roman" w:cs="Times New Roman"/>
          <w:sz w:val="20"/>
          <w:szCs w:val="20"/>
        </w:rPr>
      </w:pPr>
      <w:r>
        <w:rPr>
          <w:rFonts w:ascii="Times New Roman" w:hAnsi="Times New Roman" w:cs="Times New Roman"/>
          <w:sz w:val="20"/>
          <w:szCs w:val="20"/>
        </w:rPr>
        <w:t>Board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Board Secretay</w:t>
      </w:r>
      <w:bookmarkStart w:id="0" w:name="_GoBack"/>
      <w:bookmarkEnd w:id="0"/>
    </w:p>
    <w:sectPr w:rsidR="00962530" w:rsidRPr="00962530" w:rsidSect="0096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32C"/>
    <w:multiLevelType w:val="hybridMultilevel"/>
    <w:tmpl w:val="BC1C1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04F11"/>
    <w:multiLevelType w:val="hybridMultilevel"/>
    <w:tmpl w:val="C84A6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4D"/>
    <w:rsid w:val="000057B4"/>
    <w:rsid w:val="00066906"/>
    <w:rsid w:val="00084191"/>
    <w:rsid w:val="000A37E8"/>
    <w:rsid w:val="000C396E"/>
    <w:rsid w:val="000D0367"/>
    <w:rsid w:val="00206FA5"/>
    <w:rsid w:val="00276361"/>
    <w:rsid w:val="0036246B"/>
    <w:rsid w:val="004E319F"/>
    <w:rsid w:val="00503283"/>
    <w:rsid w:val="007647CA"/>
    <w:rsid w:val="007E2F82"/>
    <w:rsid w:val="00901E81"/>
    <w:rsid w:val="00935FAB"/>
    <w:rsid w:val="00962530"/>
    <w:rsid w:val="00975CC9"/>
    <w:rsid w:val="009B46FB"/>
    <w:rsid w:val="00A51AF6"/>
    <w:rsid w:val="00AF7A1E"/>
    <w:rsid w:val="00CB57E2"/>
    <w:rsid w:val="00D551AC"/>
    <w:rsid w:val="00E60C3C"/>
    <w:rsid w:val="00E7004D"/>
    <w:rsid w:val="00F40633"/>
    <w:rsid w:val="00FB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5CCA5-26B3-48FE-A685-7DF0B03E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2019-09-18T19:40:00Z</dcterms:created>
  <dcterms:modified xsi:type="dcterms:W3CDTF">2019-09-18T19:40:00Z</dcterms:modified>
</cp:coreProperties>
</file>